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05" w:rsidRDefault="00CB7505" w:rsidP="00E63247">
      <w:pPr>
        <w:spacing w:after="0" w:line="240" w:lineRule="auto"/>
        <w:contextualSpacing/>
        <w:rPr>
          <w:lang w:val="it-IT"/>
        </w:rPr>
      </w:pPr>
      <w:r>
        <w:rPr>
          <w:lang w:val="it-IT"/>
        </w:rPr>
        <w:t>Gentile</w:t>
      </w:r>
    </w:p>
    <w:p w:rsidR="00CB7505" w:rsidRDefault="00CB7505" w:rsidP="00E63247">
      <w:pPr>
        <w:spacing w:after="0" w:line="240" w:lineRule="auto"/>
        <w:contextualSpacing/>
        <w:rPr>
          <w:lang w:val="it-IT"/>
        </w:rPr>
      </w:pPr>
    </w:p>
    <w:p w:rsidR="00E63247" w:rsidRPr="00A73EC5" w:rsidRDefault="00CB7505" w:rsidP="00E63247">
      <w:pPr>
        <w:spacing w:after="0" w:line="240" w:lineRule="auto"/>
        <w:contextualSpacing/>
        <w:rPr>
          <w:lang w:val="it-IT"/>
        </w:rPr>
      </w:pPr>
      <w:r>
        <w:rPr>
          <w:lang w:val="it-IT"/>
        </w:rPr>
        <w:t>come forse saprà</w:t>
      </w:r>
      <w:r w:rsidR="00E63247" w:rsidRPr="00EC06AE">
        <w:rPr>
          <w:lang w:val="it-IT"/>
        </w:rPr>
        <w:t xml:space="preserve"> la sua copertura HOG A</w:t>
      </w:r>
      <w:r w:rsidR="00572CBF">
        <w:rPr>
          <w:lang w:val="it-IT"/>
        </w:rPr>
        <w:t>ssistance</w:t>
      </w:r>
      <w:r w:rsidR="00E63247" w:rsidRPr="00EC06AE">
        <w:rPr>
          <w:lang w:val="it-IT"/>
        </w:rPr>
        <w:t xml:space="preserve"> scad</w:t>
      </w:r>
      <w:bookmarkStart w:id="0" w:name="_GoBack"/>
      <w:bookmarkEnd w:id="0"/>
      <w:r>
        <w:rPr>
          <w:lang w:val="it-IT"/>
        </w:rPr>
        <w:t>r</w:t>
      </w:r>
      <w:r w:rsidR="00E63247" w:rsidRPr="00EC06AE">
        <w:rPr>
          <w:lang w:val="it-IT"/>
        </w:rPr>
        <w:t xml:space="preserve">à prima della fine di </w:t>
      </w:r>
      <w:r>
        <w:rPr>
          <w:lang w:val="it-IT"/>
        </w:rPr>
        <w:t>m</w:t>
      </w:r>
      <w:r w:rsidR="006A4B7F">
        <w:rPr>
          <w:lang w:val="it-IT"/>
        </w:rPr>
        <w:t>aggio</w:t>
      </w:r>
      <w:r w:rsidR="00E63247" w:rsidRPr="00EC06AE">
        <w:rPr>
          <w:lang w:val="it-IT"/>
        </w:rPr>
        <w:t xml:space="preserve"> 2017. Abbiamo introdotto un </w:t>
      </w:r>
      <w:r w:rsidR="00E63247" w:rsidRPr="00A73EC5">
        <w:rPr>
          <w:lang w:val="it-IT"/>
        </w:rPr>
        <w:t xml:space="preserve">nuovo servizio chiamato Harley|ASSIST™ che </w:t>
      </w:r>
      <w:r>
        <w:rPr>
          <w:lang w:val="it-IT"/>
        </w:rPr>
        <w:t>è</w:t>
      </w:r>
      <w:r w:rsidR="00E63247" w:rsidRPr="00A73EC5">
        <w:rPr>
          <w:lang w:val="it-IT"/>
        </w:rPr>
        <w:t xml:space="preserve"> gestito </w:t>
      </w:r>
      <w:r w:rsidR="00EC06AE" w:rsidRPr="00A73EC5">
        <w:rPr>
          <w:lang w:val="it-IT"/>
        </w:rPr>
        <w:t xml:space="preserve"> dal</w:t>
      </w:r>
      <w:r w:rsidR="00E63247" w:rsidRPr="00A73EC5">
        <w:rPr>
          <w:lang w:val="it-IT"/>
        </w:rPr>
        <w:t xml:space="preserve"> nuovo fornitore Allianz Global Assist e siamo felici di offirle un’assistenza stradale temporanea fino a</w:t>
      </w:r>
      <w:r>
        <w:rPr>
          <w:lang w:val="it-IT"/>
        </w:rPr>
        <w:t>l</w:t>
      </w:r>
      <w:r w:rsidR="00E63247" w:rsidRPr="00A73EC5">
        <w:rPr>
          <w:lang w:val="it-IT"/>
        </w:rPr>
        <w:t xml:space="preserve"> </w:t>
      </w:r>
      <w:r w:rsidR="006A4B7F">
        <w:rPr>
          <w:lang w:val="it-IT"/>
        </w:rPr>
        <w:t xml:space="preserve">31 </w:t>
      </w:r>
      <w:r>
        <w:rPr>
          <w:lang w:val="it-IT"/>
        </w:rPr>
        <w:t>m</w:t>
      </w:r>
      <w:r w:rsidR="00E63247" w:rsidRPr="00A73EC5">
        <w:rPr>
          <w:lang w:val="it-IT"/>
        </w:rPr>
        <w:t xml:space="preserve">aggio 2017. In tale data sarà disponibile un servizio online per acquistare la copertura per altri 12 mesi,  con inizio </w:t>
      </w:r>
      <w:r>
        <w:rPr>
          <w:lang w:val="it-IT"/>
        </w:rPr>
        <w:t>da m</w:t>
      </w:r>
      <w:r w:rsidR="00E63247" w:rsidRPr="00A73EC5">
        <w:rPr>
          <w:lang w:val="it-IT"/>
        </w:rPr>
        <w:t>aggio 2017.</w:t>
      </w:r>
    </w:p>
    <w:p w:rsidR="00E63247" w:rsidRPr="00A73EC5" w:rsidRDefault="00E63247" w:rsidP="00E63247">
      <w:pPr>
        <w:spacing w:after="0" w:line="240" w:lineRule="auto"/>
        <w:contextualSpacing/>
        <w:rPr>
          <w:lang w:val="it-IT"/>
        </w:rPr>
      </w:pPr>
    </w:p>
    <w:p w:rsidR="00E63247" w:rsidRPr="00A73EC5" w:rsidRDefault="00E63247" w:rsidP="00E63247">
      <w:pPr>
        <w:spacing w:after="0" w:line="240" w:lineRule="auto"/>
        <w:contextualSpacing/>
        <w:rPr>
          <w:lang w:val="it-IT"/>
        </w:rPr>
      </w:pPr>
      <w:r w:rsidRPr="00A73EC5">
        <w:rPr>
          <w:lang w:val="it-IT"/>
        </w:rPr>
        <w:t xml:space="preserve">La sua moto </w:t>
      </w:r>
      <w:r w:rsidR="00CB7505">
        <w:rPr>
          <w:lang w:val="it-IT"/>
        </w:rPr>
        <w:t>è</w:t>
      </w:r>
      <w:r w:rsidRPr="00A73EC5">
        <w:rPr>
          <w:lang w:val="it-IT"/>
        </w:rPr>
        <w:t xml:space="preserve"> automaticamente registrata a questo servizio di copertura temporaneo fino a</w:t>
      </w:r>
      <w:r w:rsidR="00CB7505">
        <w:rPr>
          <w:lang w:val="it-IT"/>
        </w:rPr>
        <w:t>l</w:t>
      </w:r>
      <w:r w:rsidRPr="00A73EC5">
        <w:rPr>
          <w:lang w:val="it-IT"/>
        </w:rPr>
        <w:t xml:space="preserve"> </w:t>
      </w:r>
      <w:r w:rsidR="006A4B7F">
        <w:rPr>
          <w:lang w:val="it-IT"/>
        </w:rPr>
        <w:t xml:space="preserve">31 </w:t>
      </w:r>
      <w:r w:rsidR="00CB7505">
        <w:rPr>
          <w:lang w:val="it-IT"/>
        </w:rPr>
        <w:t>m</w:t>
      </w:r>
      <w:r w:rsidRPr="00A73EC5">
        <w:rPr>
          <w:lang w:val="it-IT"/>
        </w:rPr>
        <w:t xml:space="preserve">aggio 2017. La invitiamo a rinnovare la sua copertura da </w:t>
      </w:r>
      <w:r w:rsidR="00CB7505">
        <w:rPr>
          <w:lang w:val="it-IT"/>
        </w:rPr>
        <w:t>m</w:t>
      </w:r>
      <w:r w:rsidRPr="00A73EC5">
        <w:rPr>
          <w:lang w:val="it-IT"/>
        </w:rPr>
        <w:t xml:space="preserve">aggio per altri 12 mesi </w:t>
      </w:r>
      <w:r w:rsidR="00CB7505">
        <w:rPr>
          <w:lang w:val="it-IT"/>
        </w:rPr>
        <w:t>e v</w:t>
      </w:r>
      <w:r w:rsidRPr="00A73EC5">
        <w:rPr>
          <w:lang w:val="it-IT"/>
        </w:rPr>
        <w:t>errà contat</w:t>
      </w:r>
      <w:r w:rsidR="00A73EC5" w:rsidRPr="00A73EC5">
        <w:rPr>
          <w:lang w:val="it-IT"/>
        </w:rPr>
        <w:t>tato in prossimità di tale data</w:t>
      </w:r>
      <w:r w:rsidR="00CB7505">
        <w:rPr>
          <w:lang w:val="it-IT"/>
        </w:rPr>
        <w:t>.</w:t>
      </w:r>
    </w:p>
    <w:p w:rsidR="00E63247" w:rsidRPr="00A73EC5" w:rsidRDefault="00E63247" w:rsidP="00E63247">
      <w:pPr>
        <w:spacing w:after="0" w:line="240" w:lineRule="auto"/>
        <w:contextualSpacing/>
        <w:rPr>
          <w:lang w:val="it-IT"/>
        </w:rPr>
      </w:pPr>
    </w:p>
    <w:p w:rsidR="00E63247" w:rsidRPr="00A73EC5" w:rsidRDefault="00EC06AE" w:rsidP="00E63247">
      <w:pPr>
        <w:spacing w:after="0" w:line="240" w:lineRule="auto"/>
        <w:contextualSpacing/>
        <w:rPr>
          <w:lang w:val="it-IT"/>
        </w:rPr>
      </w:pPr>
      <w:r w:rsidRPr="00A73EC5">
        <w:rPr>
          <w:lang w:val="it-IT"/>
        </w:rPr>
        <w:t xml:space="preserve">Potrà </w:t>
      </w:r>
      <w:r w:rsidR="00E63247" w:rsidRPr="00A73EC5">
        <w:rPr>
          <w:lang w:val="it-IT"/>
        </w:rPr>
        <w:t>trovare tutti i dettagli</w:t>
      </w:r>
      <w:r w:rsidR="00A73EC5" w:rsidRPr="00A73EC5">
        <w:rPr>
          <w:lang w:val="it-IT"/>
        </w:rPr>
        <w:t xml:space="preserve"> </w:t>
      </w:r>
      <w:r w:rsidRPr="00A73EC5">
        <w:rPr>
          <w:lang w:val="it-IT"/>
        </w:rPr>
        <w:t xml:space="preserve"> all’interno del </w:t>
      </w:r>
      <w:r w:rsidR="00E63247" w:rsidRPr="00A73EC5">
        <w:rPr>
          <w:lang w:val="it-IT"/>
        </w:rPr>
        <w:t>sito web</w:t>
      </w:r>
      <w:r w:rsidRPr="00A73EC5">
        <w:rPr>
          <w:lang w:val="it-IT"/>
        </w:rPr>
        <w:t xml:space="preserve"> di </w:t>
      </w:r>
      <w:r w:rsidR="00E63247" w:rsidRPr="00A73EC5">
        <w:rPr>
          <w:lang w:val="it-IT"/>
        </w:rPr>
        <w:t xml:space="preserve">Harley-Davidson </w:t>
      </w:r>
      <w:r w:rsidR="002B1F70">
        <w:rPr>
          <w:lang w:val="it-IT"/>
        </w:rPr>
        <w:t xml:space="preserve">del suo paese </w:t>
      </w:r>
      <w:r w:rsidRPr="00A73EC5">
        <w:rPr>
          <w:lang w:val="it-IT"/>
        </w:rPr>
        <w:t xml:space="preserve">alla voce </w:t>
      </w:r>
      <w:r w:rsidR="00E63247" w:rsidRPr="00A73EC5">
        <w:rPr>
          <w:lang w:val="it-IT"/>
        </w:rPr>
        <w:t>”Harley|ASSIST™”</w:t>
      </w:r>
    </w:p>
    <w:p w:rsidR="00E63247" w:rsidRPr="00A73EC5" w:rsidRDefault="00E63247" w:rsidP="00E63247">
      <w:pPr>
        <w:spacing w:after="0" w:line="240" w:lineRule="auto"/>
        <w:contextualSpacing/>
        <w:rPr>
          <w:lang w:val="it-IT"/>
        </w:rPr>
      </w:pPr>
    </w:p>
    <w:p w:rsidR="00E63247" w:rsidRPr="00EC06AE" w:rsidRDefault="00307821" w:rsidP="00E63247">
      <w:pPr>
        <w:spacing w:after="0" w:line="240" w:lineRule="auto"/>
        <w:contextualSpacing/>
        <w:rPr>
          <w:lang w:val="it-IT"/>
        </w:rPr>
      </w:pPr>
      <w:r>
        <w:rPr>
          <w:lang w:val="it-IT"/>
        </w:rPr>
        <w:t>Nel frattempo, p</w:t>
      </w:r>
      <w:r w:rsidR="00E63247" w:rsidRPr="00A73EC5">
        <w:rPr>
          <w:lang w:val="it-IT"/>
        </w:rPr>
        <w:t>er qualsiasi informazione riguardo l’assistenza stradale p</w:t>
      </w:r>
      <w:r>
        <w:rPr>
          <w:lang w:val="it-IT"/>
        </w:rPr>
        <w:t>uò</w:t>
      </w:r>
      <w:r w:rsidR="00E63247" w:rsidRPr="00A73EC5">
        <w:rPr>
          <w:lang w:val="it-IT"/>
        </w:rPr>
        <w:t xml:space="preserve"> contattare il numero  </w:t>
      </w:r>
      <w:r w:rsidR="00EC06AE" w:rsidRPr="00A73EC5">
        <w:rPr>
          <w:lang w:val="it-IT"/>
        </w:rPr>
        <w:t xml:space="preserve">indicato </w:t>
      </w:r>
      <w:r w:rsidR="00E63247" w:rsidRPr="00A73EC5">
        <w:rPr>
          <w:lang w:val="it-IT"/>
        </w:rPr>
        <w:t xml:space="preserve">qui sotto a fianco del </w:t>
      </w:r>
      <w:r w:rsidR="00EC06AE" w:rsidRPr="00A73EC5">
        <w:rPr>
          <w:lang w:val="it-IT"/>
        </w:rPr>
        <w:t xml:space="preserve">proprio paese </w:t>
      </w:r>
      <w:r w:rsidR="00E63247" w:rsidRPr="00A73EC5">
        <w:rPr>
          <w:lang w:val="it-IT"/>
        </w:rPr>
        <w:t>di</w:t>
      </w:r>
      <w:r w:rsidR="00E63247" w:rsidRPr="00EC06AE">
        <w:rPr>
          <w:lang w:val="it-IT"/>
        </w:rPr>
        <w:t xml:space="preserve"> residenza. </w:t>
      </w:r>
    </w:p>
    <w:p w:rsidR="00E63247" w:rsidRDefault="00E63247" w:rsidP="00E63247">
      <w:pPr>
        <w:spacing w:after="0" w:line="240" w:lineRule="auto"/>
        <w:contextualSpacing/>
        <w:rPr>
          <w:lang w:val="it-IT"/>
        </w:rPr>
      </w:pPr>
    </w:p>
    <w:p w:rsidR="00CB7505" w:rsidRPr="00EC06AE" w:rsidRDefault="00CB7505" w:rsidP="00E63247">
      <w:pPr>
        <w:spacing w:after="0" w:line="240" w:lineRule="auto"/>
        <w:contextualSpacing/>
        <w:rPr>
          <w:lang w:val="it-IT"/>
        </w:rPr>
      </w:pP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Austria</w:t>
      </w:r>
      <w:r w:rsidRPr="00430F5D">
        <w:rPr>
          <w:lang w:val="en-GB"/>
        </w:rPr>
        <w:tab/>
      </w:r>
      <w:r w:rsidRPr="00430F5D">
        <w:rPr>
          <w:lang w:val="en-GB"/>
        </w:rPr>
        <w:tab/>
        <w:t>+43 1 52503 6317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Belgium</w:t>
      </w:r>
      <w:r w:rsidRPr="00430F5D">
        <w:rPr>
          <w:lang w:val="en-GB"/>
        </w:rPr>
        <w:tab/>
        <w:t>+32 (0) 2773 6159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 xml:space="preserve">Croatia </w:t>
      </w:r>
      <w:r w:rsidRPr="00430F5D">
        <w:rPr>
          <w:lang w:val="en-GB"/>
        </w:rPr>
        <w:tab/>
      </w:r>
      <w:r w:rsidRPr="00430F5D">
        <w:rPr>
          <w:lang w:val="en-GB"/>
        </w:rPr>
        <w:tab/>
        <w:t>+43 1 52503 6295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 xml:space="preserve">Cyprus </w:t>
      </w:r>
      <w:r w:rsidRPr="00430F5D">
        <w:rPr>
          <w:lang w:val="en-GB"/>
        </w:rPr>
        <w:tab/>
      </w:r>
      <w:r w:rsidRPr="00430F5D">
        <w:rPr>
          <w:lang w:val="en-GB"/>
        </w:rPr>
        <w:tab/>
        <w:t>+30 211 109 8066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Czech Republic</w:t>
      </w:r>
      <w:r w:rsidRPr="00430F5D">
        <w:rPr>
          <w:lang w:val="en-GB"/>
        </w:rPr>
        <w:tab/>
        <w:t>+42 0283 002 757</w:t>
      </w:r>
      <w:r w:rsidRPr="00430F5D">
        <w:rPr>
          <w:lang w:val="en-GB"/>
        </w:rPr>
        <w:tab/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Denmark</w:t>
      </w:r>
      <w:r w:rsidRPr="00430F5D">
        <w:rPr>
          <w:lang w:val="en-GB"/>
        </w:rPr>
        <w:tab/>
        <w:t>+45 7020 3113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Finland</w:t>
      </w:r>
      <w:r w:rsidRPr="00430F5D">
        <w:rPr>
          <w:lang w:val="en-GB"/>
        </w:rPr>
        <w:tab/>
      </w:r>
      <w:r w:rsidRPr="00430F5D">
        <w:rPr>
          <w:lang w:val="en-GB"/>
        </w:rPr>
        <w:tab/>
        <w:t>+35 820 690 818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France</w:t>
      </w:r>
      <w:r w:rsidRPr="00430F5D">
        <w:rPr>
          <w:lang w:val="en-GB"/>
        </w:rPr>
        <w:tab/>
      </w:r>
      <w:r w:rsidRPr="00430F5D">
        <w:rPr>
          <w:lang w:val="en-GB"/>
        </w:rPr>
        <w:tab/>
        <w:t>+33 (0) 1 4993 8024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Germany</w:t>
      </w:r>
      <w:r w:rsidRPr="00430F5D">
        <w:rPr>
          <w:lang w:val="en-GB"/>
        </w:rPr>
        <w:tab/>
        <w:t xml:space="preserve">+49 892 4441 4109 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Greece</w:t>
      </w:r>
      <w:r w:rsidRPr="00430F5D">
        <w:rPr>
          <w:lang w:val="en-GB"/>
        </w:rPr>
        <w:tab/>
      </w:r>
      <w:r w:rsidRPr="00430F5D">
        <w:rPr>
          <w:lang w:val="en-GB"/>
        </w:rPr>
        <w:tab/>
        <w:t>+30 211 109 8066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Hungary</w:t>
      </w:r>
      <w:r w:rsidRPr="00430F5D">
        <w:rPr>
          <w:lang w:val="en-GB"/>
        </w:rPr>
        <w:tab/>
        <w:t>+43 1 525 036 318</w:t>
      </w:r>
    </w:p>
    <w:p w:rsidR="00D743E1" w:rsidRPr="00C374DC" w:rsidRDefault="00D743E1" w:rsidP="00D743E1">
      <w:pPr>
        <w:spacing w:after="0" w:line="240" w:lineRule="auto"/>
        <w:contextualSpacing/>
        <w:rPr>
          <w:lang w:val="de-DE"/>
        </w:rPr>
      </w:pPr>
      <w:r w:rsidRPr="00C374DC">
        <w:rPr>
          <w:lang w:val="de-DE"/>
        </w:rPr>
        <w:t>Ireland</w:t>
      </w:r>
      <w:r w:rsidRPr="00C374DC">
        <w:rPr>
          <w:lang w:val="de-DE"/>
        </w:rPr>
        <w:tab/>
      </w:r>
      <w:r w:rsidRPr="00C374DC">
        <w:rPr>
          <w:lang w:val="de-DE"/>
        </w:rPr>
        <w:tab/>
        <w:t>1 800 800 155 / +35 3161 93693</w:t>
      </w:r>
    </w:p>
    <w:p w:rsidR="00D743E1" w:rsidRPr="009631D2" w:rsidRDefault="00D743E1" w:rsidP="00D743E1">
      <w:pPr>
        <w:spacing w:after="0" w:line="240" w:lineRule="auto"/>
        <w:contextualSpacing/>
        <w:rPr>
          <w:lang w:val="de-DE"/>
        </w:rPr>
      </w:pPr>
      <w:r w:rsidRPr="009631D2">
        <w:rPr>
          <w:lang w:val="de-DE"/>
        </w:rPr>
        <w:t>Italy</w:t>
      </w:r>
      <w:r w:rsidRPr="009631D2">
        <w:rPr>
          <w:lang w:val="de-DE"/>
        </w:rPr>
        <w:tab/>
      </w:r>
      <w:r w:rsidRPr="009631D2">
        <w:rPr>
          <w:lang w:val="de-DE"/>
        </w:rPr>
        <w:tab/>
        <w:t>+39 0226 609 715</w:t>
      </w:r>
    </w:p>
    <w:p w:rsidR="00D743E1" w:rsidRPr="009631D2" w:rsidRDefault="00D743E1" w:rsidP="00D743E1">
      <w:pPr>
        <w:spacing w:after="0" w:line="240" w:lineRule="auto"/>
        <w:contextualSpacing/>
        <w:rPr>
          <w:lang w:val="de-DE"/>
        </w:rPr>
      </w:pPr>
      <w:r w:rsidRPr="009631D2">
        <w:rPr>
          <w:lang w:val="de-DE"/>
        </w:rPr>
        <w:t>Luxembourg</w:t>
      </w:r>
      <w:r w:rsidRPr="009631D2">
        <w:rPr>
          <w:lang w:val="de-DE"/>
        </w:rPr>
        <w:tab/>
        <w:t>+32 (0) 2773 6159</w:t>
      </w:r>
    </w:p>
    <w:p w:rsidR="00D743E1" w:rsidRPr="00430F5D" w:rsidRDefault="00D743E1" w:rsidP="00D743E1">
      <w:pPr>
        <w:spacing w:after="0" w:line="240" w:lineRule="auto"/>
        <w:contextualSpacing/>
        <w:rPr>
          <w:lang w:val="de-DE"/>
        </w:rPr>
      </w:pPr>
      <w:r w:rsidRPr="00430F5D">
        <w:rPr>
          <w:lang w:val="de-DE"/>
        </w:rPr>
        <w:t>Malta</w:t>
      </w:r>
      <w:r w:rsidRPr="00430F5D">
        <w:rPr>
          <w:lang w:val="de-DE"/>
        </w:rPr>
        <w:tab/>
      </w:r>
      <w:r w:rsidRPr="00430F5D">
        <w:rPr>
          <w:lang w:val="de-DE"/>
        </w:rPr>
        <w:tab/>
        <w:t>+30 211 109 8068</w:t>
      </w:r>
      <w:r w:rsidRPr="00430F5D">
        <w:rPr>
          <w:lang w:val="de-DE"/>
        </w:rPr>
        <w:tab/>
      </w:r>
    </w:p>
    <w:p w:rsidR="00D743E1" w:rsidRPr="00C374DC" w:rsidRDefault="00D743E1" w:rsidP="00D743E1">
      <w:pPr>
        <w:spacing w:after="0" w:line="240" w:lineRule="auto"/>
        <w:contextualSpacing/>
        <w:rPr>
          <w:lang w:val="de-DE"/>
        </w:rPr>
      </w:pPr>
      <w:r w:rsidRPr="00C374DC">
        <w:rPr>
          <w:lang w:val="de-DE"/>
        </w:rPr>
        <w:t>Netherlands</w:t>
      </w:r>
      <w:r w:rsidRPr="00C374DC">
        <w:rPr>
          <w:lang w:val="de-DE"/>
        </w:rPr>
        <w:tab/>
        <w:t>+31 (0) 205 929 882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Norway</w:t>
      </w:r>
      <w:r w:rsidRPr="00430F5D">
        <w:rPr>
          <w:lang w:val="en-GB"/>
        </w:rPr>
        <w:tab/>
      </w:r>
      <w:r w:rsidRPr="00430F5D">
        <w:rPr>
          <w:lang w:val="en-GB"/>
        </w:rPr>
        <w:tab/>
        <w:t>+47 8155 6237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Poland</w:t>
      </w:r>
      <w:r w:rsidRPr="00430F5D">
        <w:rPr>
          <w:lang w:val="en-GB"/>
        </w:rPr>
        <w:tab/>
      </w:r>
      <w:r w:rsidRPr="00430F5D">
        <w:rPr>
          <w:lang w:val="en-GB"/>
        </w:rPr>
        <w:tab/>
        <w:t>+48 225 222 909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Portugal</w:t>
      </w:r>
      <w:r w:rsidRPr="00430F5D">
        <w:rPr>
          <w:lang w:val="en-GB"/>
        </w:rPr>
        <w:tab/>
        <w:t>800 507 477 / +35 121 000 4150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Slovakia</w:t>
      </w:r>
      <w:r w:rsidRPr="00430F5D">
        <w:rPr>
          <w:lang w:val="en-GB"/>
        </w:rPr>
        <w:tab/>
        <w:t>+42 1220 570 163</w:t>
      </w:r>
    </w:p>
    <w:p w:rsidR="00D743E1" w:rsidRPr="00430F5D" w:rsidRDefault="00D743E1" w:rsidP="00D743E1">
      <w:pPr>
        <w:spacing w:after="0" w:line="240" w:lineRule="auto"/>
        <w:contextualSpacing/>
        <w:rPr>
          <w:lang w:val="en-GB"/>
        </w:rPr>
      </w:pPr>
      <w:r w:rsidRPr="00430F5D">
        <w:rPr>
          <w:lang w:val="en-GB"/>
        </w:rPr>
        <w:t>Slovenia</w:t>
      </w:r>
      <w:r w:rsidRPr="00430F5D">
        <w:rPr>
          <w:lang w:val="en-GB"/>
        </w:rPr>
        <w:tab/>
        <w:t>No coverage offered</w:t>
      </w:r>
    </w:p>
    <w:p w:rsidR="00D743E1" w:rsidRPr="00053A49" w:rsidRDefault="00D743E1" w:rsidP="00D743E1">
      <w:pPr>
        <w:spacing w:after="0" w:line="240" w:lineRule="auto"/>
        <w:contextualSpacing/>
        <w:rPr>
          <w:lang w:val="en-GB"/>
        </w:rPr>
      </w:pPr>
      <w:r w:rsidRPr="00053A49">
        <w:rPr>
          <w:lang w:val="en-GB"/>
        </w:rPr>
        <w:t>Spain</w:t>
      </w:r>
      <w:r w:rsidRPr="00053A49">
        <w:rPr>
          <w:lang w:val="en-GB"/>
        </w:rPr>
        <w:tab/>
      </w:r>
      <w:r w:rsidRPr="00053A49">
        <w:rPr>
          <w:lang w:val="en-GB"/>
        </w:rPr>
        <w:tab/>
        <w:t>902 103 113 / +34 913 255 374</w:t>
      </w:r>
    </w:p>
    <w:p w:rsidR="00D743E1" w:rsidRPr="00053A49" w:rsidRDefault="00D743E1" w:rsidP="00D743E1">
      <w:pPr>
        <w:spacing w:after="0" w:line="240" w:lineRule="auto"/>
        <w:contextualSpacing/>
        <w:rPr>
          <w:lang w:val="en-GB"/>
        </w:rPr>
      </w:pPr>
      <w:r w:rsidRPr="00053A49">
        <w:rPr>
          <w:lang w:val="en-GB"/>
        </w:rPr>
        <w:t>Sweden</w:t>
      </w:r>
      <w:r w:rsidRPr="00053A49">
        <w:rPr>
          <w:lang w:val="en-GB"/>
        </w:rPr>
        <w:tab/>
      </w:r>
      <w:r w:rsidRPr="00053A49">
        <w:rPr>
          <w:lang w:val="en-GB"/>
        </w:rPr>
        <w:tab/>
        <w:t>+46 0771 313 131</w:t>
      </w:r>
    </w:p>
    <w:p w:rsidR="00D743E1" w:rsidRPr="000A103A" w:rsidRDefault="00D743E1" w:rsidP="00D743E1">
      <w:pPr>
        <w:spacing w:after="0" w:line="240" w:lineRule="auto"/>
        <w:contextualSpacing/>
        <w:rPr>
          <w:lang w:val="en-GB"/>
        </w:rPr>
      </w:pPr>
      <w:r w:rsidRPr="000A103A">
        <w:rPr>
          <w:lang w:val="en-GB"/>
        </w:rPr>
        <w:t>Switzerland</w:t>
      </w:r>
      <w:r>
        <w:rPr>
          <w:lang w:val="en-GB"/>
        </w:rPr>
        <w:tab/>
        <w:t>+41 (0) 800 555 767</w:t>
      </w:r>
    </w:p>
    <w:p w:rsidR="00D743E1" w:rsidRPr="000A103A" w:rsidRDefault="00D743E1" w:rsidP="00D743E1">
      <w:pPr>
        <w:spacing w:after="0" w:line="240" w:lineRule="auto"/>
        <w:contextualSpacing/>
        <w:rPr>
          <w:lang w:val="en-GB"/>
        </w:rPr>
      </w:pPr>
      <w:r>
        <w:rPr>
          <w:lang w:val="en-GB"/>
        </w:rPr>
        <w:t>Turkey</w:t>
      </w:r>
      <w:r>
        <w:rPr>
          <w:lang w:val="en-GB"/>
        </w:rPr>
        <w:tab/>
      </w:r>
      <w:r>
        <w:rPr>
          <w:lang w:val="en-GB"/>
        </w:rPr>
        <w:tab/>
        <w:t>+90 212 337 4318</w:t>
      </w:r>
    </w:p>
    <w:p w:rsidR="00D743E1" w:rsidRPr="000A103A" w:rsidRDefault="00D743E1" w:rsidP="00D743E1">
      <w:pPr>
        <w:spacing w:after="0" w:line="240" w:lineRule="auto"/>
        <w:contextualSpacing/>
        <w:rPr>
          <w:lang w:val="en-GB"/>
        </w:rPr>
      </w:pPr>
      <w:r w:rsidRPr="000A103A">
        <w:rPr>
          <w:lang w:val="en-GB"/>
        </w:rPr>
        <w:t>United Kingdom</w:t>
      </w:r>
      <w:r>
        <w:rPr>
          <w:lang w:val="en-GB"/>
        </w:rPr>
        <w:t xml:space="preserve">     </w:t>
      </w:r>
      <w:r>
        <w:rPr>
          <w:lang w:val="en-GB"/>
        </w:rPr>
        <w:tab/>
        <w:t>0800 587 9832 / +44 (0) 208 603 9832</w:t>
      </w:r>
    </w:p>
    <w:p w:rsidR="00E63247" w:rsidRPr="00EC06AE" w:rsidRDefault="00E63247" w:rsidP="00E63247">
      <w:pPr>
        <w:spacing w:after="0" w:line="240" w:lineRule="auto"/>
        <w:contextualSpacing/>
      </w:pPr>
    </w:p>
    <w:p w:rsidR="00E63247" w:rsidRPr="00EC06AE" w:rsidRDefault="00E63247" w:rsidP="00E63247">
      <w:pPr>
        <w:spacing w:after="0" w:line="240" w:lineRule="auto"/>
        <w:contextualSpacing/>
      </w:pPr>
    </w:p>
    <w:p w:rsidR="00A73EC5" w:rsidRPr="00EC06AE" w:rsidRDefault="00E63247" w:rsidP="00E63247">
      <w:pPr>
        <w:spacing w:after="0" w:line="240" w:lineRule="auto"/>
        <w:contextualSpacing/>
      </w:pPr>
      <w:proofErr w:type="spellStart"/>
      <w:r w:rsidRPr="00EC06AE">
        <w:t>Guida</w:t>
      </w:r>
      <w:proofErr w:type="spellEnd"/>
      <w:r w:rsidRPr="00EC06AE">
        <w:t xml:space="preserve"> </w:t>
      </w:r>
      <w:proofErr w:type="spellStart"/>
      <w:r w:rsidRPr="00EC06AE">
        <w:t>sicuro</w:t>
      </w:r>
      <w:proofErr w:type="spellEnd"/>
    </w:p>
    <w:p w:rsidR="00E63247" w:rsidRDefault="00E63247" w:rsidP="00E63247">
      <w:pPr>
        <w:spacing w:after="0" w:line="240" w:lineRule="auto"/>
        <w:contextualSpacing/>
        <w:rPr>
          <w:lang w:val="en-GB"/>
        </w:rPr>
      </w:pPr>
      <w:proofErr w:type="spellStart"/>
      <w:r>
        <w:rPr>
          <w:lang w:val="en-GB"/>
        </w:rPr>
        <w:t>Harley|ASSIST</w:t>
      </w:r>
      <w:proofErr w:type="spellEnd"/>
      <w:r>
        <w:rPr>
          <w:lang w:val="en-GB"/>
        </w:rPr>
        <w:t>™ team</w:t>
      </w:r>
    </w:p>
    <w:p w:rsidR="00E63247" w:rsidRDefault="00E63247" w:rsidP="00E63247">
      <w:pPr>
        <w:spacing w:after="0" w:line="240" w:lineRule="auto"/>
        <w:contextualSpacing/>
        <w:rPr>
          <w:lang w:val="es-ES_tradnl"/>
        </w:rPr>
      </w:pPr>
    </w:p>
    <w:p w:rsidR="00D851CC" w:rsidRPr="00E63247" w:rsidRDefault="00D851CC">
      <w:pPr>
        <w:rPr>
          <w:lang w:val="es-ES_tradnl"/>
        </w:rPr>
      </w:pPr>
    </w:p>
    <w:sectPr w:rsidR="00D851CC" w:rsidRPr="00E63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47"/>
    <w:rsid w:val="002B1F70"/>
    <w:rsid w:val="00307821"/>
    <w:rsid w:val="00572CBF"/>
    <w:rsid w:val="005D19A2"/>
    <w:rsid w:val="006A4B7F"/>
    <w:rsid w:val="00A73EC5"/>
    <w:rsid w:val="00CB7505"/>
    <w:rsid w:val="00D743E1"/>
    <w:rsid w:val="00D851CC"/>
    <w:rsid w:val="00DE74F2"/>
    <w:rsid w:val="00E63247"/>
    <w:rsid w:val="00E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47"/>
    <w:rPr>
      <w:rFonts w:eastAsiaTheme="minorEastAsia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47"/>
    <w:rPr>
      <w:rFonts w:eastAsiaTheme="minorEastAsia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Arvato Finance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Fontana</dc:creator>
  <cp:lastModifiedBy>Anna Muraro</cp:lastModifiedBy>
  <cp:revision>2</cp:revision>
  <dcterms:created xsi:type="dcterms:W3CDTF">2017-03-22T08:16:00Z</dcterms:created>
  <dcterms:modified xsi:type="dcterms:W3CDTF">2017-03-22T08:16:00Z</dcterms:modified>
</cp:coreProperties>
</file>